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CC97" w14:textId="096B3BBA" w:rsid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 w:rsidRPr="00C41D6B">
        <w:rPr>
          <w:rFonts w:asciiTheme="minorHAnsi" w:hAnsiTheme="minorHAnsi"/>
          <w:b/>
          <w:bCs/>
          <w:sz w:val="28"/>
          <w:szCs w:val="26"/>
        </w:rPr>
        <w:t xml:space="preserve">Programma A.S 2023/2024 – Classe V sezione </w:t>
      </w:r>
      <w:r>
        <w:rPr>
          <w:rFonts w:asciiTheme="minorHAnsi" w:hAnsiTheme="minorHAnsi"/>
          <w:b/>
          <w:bCs/>
          <w:sz w:val="28"/>
          <w:szCs w:val="26"/>
        </w:rPr>
        <w:t>G</w:t>
      </w:r>
    </w:p>
    <w:p w14:paraId="1D405C77" w14:textId="0ABF0162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Materia: IRC</w:t>
      </w:r>
    </w:p>
    <w:p w14:paraId="3652BD7C" w14:textId="1553583C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 xml:space="preserve">Docente: Miolano Francesco </w:t>
      </w:r>
    </w:p>
    <w:p w14:paraId="06B2EF45" w14:textId="77777777" w:rsidR="00C41D6B" w:rsidRP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</w:p>
    <w:p w14:paraId="3F9D028D" w14:textId="15783F15" w:rsidR="00FB4518" w:rsidRPr="00FB4518" w:rsidRDefault="00FB4518" w:rsidP="00FB451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Introduzione all’etica. Caratteristiche di un’azione etica: relazionalità, libertà, responsabilità. La varietà di prospettive etiche contemporanee. L’apporto delle neuroscienze</w:t>
      </w:r>
      <w:r w:rsidR="00C41D6B">
        <w:rPr>
          <w:rFonts w:asciiTheme="minorHAnsi" w:eastAsia="Arial" w:hAnsiTheme="minorHAnsi" w:cs="Arial"/>
          <w:color w:val="000000"/>
        </w:rPr>
        <w:t xml:space="preserve"> alla ricerca di</w:t>
      </w:r>
      <w:r w:rsidRPr="00FB4518">
        <w:rPr>
          <w:rFonts w:asciiTheme="minorHAnsi" w:eastAsia="Arial" w:hAnsiTheme="minorHAnsi" w:cs="Arial"/>
          <w:color w:val="000000"/>
        </w:rPr>
        <w:t xml:space="preserve"> un senso morale universale</w:t>
      </w:r>
      <w:r w:rsidR="00C41D6B">
        <w:rPr>
          <w:rFonts w:asciiTheme="minorHAnsi" w:eastAsia="Arial" w:hAnsiTheme="minorHAnsi" w:cs="Arial"/>
          <w:color w:val="000000"/>
        </w:rPr>
        <w:t>.</w:t>
      </w:r>
    </w:p>
    <w:p w14:paraId="0577BBF5" w14:textId="636444EA" w:rsidR="00FB4518" w:rsidRDefault="00FB4518" w:rsidP="00FB451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Il concetto di persona, individuo ed essere umano, nel confronto tra etica personalista, liberalista, utilitarista e non naturalista.</w:t>
      </w:r>
    </w:p>
    <w:p w14:paraId="09BC9462" w14:textId="291A9BEC" w:rsidR="00FB4518" w:rsidRPr="00FB4518" w:rsidRDefault="00FB4518" w:rsidP="00FB451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L’etica individuale inscritta in un contesto sociale</w:t>
      </w:r>
      <w:r w:rsidR="00560389">
        <w:rPr>
          <w:rFonts w:asciiTheme="minorHAnsi" w:eastAsia="Arial" w:hAnsiTheme="minorHAnsi" w:cs="Arial"/>
          <w:color w:val="000000"/>
        </w:rPr>
        <w:t xml:space="preserve"> alla luce della Dottrina Sociale della Chiesa</w:t>
      </w:r>
      <w:r w:rsidRPr="00FB4518">
        <w:rPr>
          <w:rFonts w:asciiTheme="minorHAnsi" w:eastAsia="Arial" w:hAnsiTheme="minorHAnsi" w:cs="Arial"/>
          <w:color w:val="000000"/>
        </w:rPr>
        <w:t>: l’individualismo, il collettivismo, la ricerca del bene comune, la dignità della vita umana.</w:t>
      </w:r>
      <w:r w:rsidR="00560389">
        <w:rPr>
          <w:rFonts w:asciiTheme="minorHAnsi" w:eastAsia="Arial" w:hAnsiTheme="minorHAnsi" w:cs="Arial"/>
          <w:color w:val="000000"/>
        </w:rPr>
        <w:t xml:space="preserve"> Confronto di tali principi con lo sviluppo tecnologico contemporaneo.</w:t>
      </w:r>
    </w:p>
    <w:p w14:paraId="4CB5F6B5" w14:textId="5B292E6D" w:rsidR="00FB4518" w:rsidRPr="00FB4518" w:rsidRDefault="00560389" w:rsidP="00FB451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Analisi</w:t>
      </w:r>
      <w:r w:rsidR="00FB4518" w:rsidRPr="00FB4518">
        <w:rPr>
          <w:rFonts w:asciiTheme="minorHAnsi" w:eastAsia="Arial" w:hAnsiTheme="minorHAnsi" w:cs="Arial"/>
          <w:color w:val="000000"/>
        </w:rPr>
        <w:t xml:space="preserve"> critic</w:t>
      </w:r>
      <w:r>
        <w:rPr>
          <w:rFonts w:asciiTheme="minorHAnsi" w:eastAsia="Arial" w:hAnsiTheme="minorHAnsi" w:cs="Arial"/>
          <w:color w:val="000000"/>
        </w:rPr>
        <w:t>a</w:t>
      </w:r>
      <w:r w:rsidR="00FB4518" w:rsidRPr="00FB4518"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di</w:t>
      </w:r>
      <w:r w:rsidR="00FB4518" w:rsidRPr="00FB4518">
        <w:rPr>
          <w:rFonts w:asciiTheme="minorHAnsi" w:eastAsia="Arial" w:hAnsiTheme="minorHAnsi" w:cs="Arial"/>
          <w:color w:val="000000"/>
        </w:rPr>
        <w:t xml:space="preserve"> alcuni dilemmi etici attuali, in un confronto tra le posizioni maggioritarie nella cultura occidentale e la riflessione cristiana:</w:t>
      </w:r>
    </w:p>
    <w:p w14:paraId="7BC66035" w14:textId="11AF0247" w:rsidR="00FB4518" w:rsidRPr="00FB4518" w:rsidRDefault="00FB4518" w:rsidP="00FB451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Il ricorso alla violenza e la giustizia</w:t>
      </w:r>
      <w:r w:rsidR="0077420D">
        <w:rPr>
          <w:rFonts w:asciiTheme="minorHAnsi" w:eastAsia="Arial" w:hAnsiTheme="minorHAnsi" w:cs="Arial"/>
          <w:color w:val="000000"/>
        </w:rPr>
        <w:t xml:space="preserve"> (con approfondimento, valido per Educazione Civica, in dialogo con la Costituzione italiana)</w:t>
      </w:r>
      <w:r w:rsidRPr="00FB4518">
        <w:rPr>
          <w:rFonts w:asciiTheme="minorHAnsi" w:eastAsia="Arial" w:hAnsiTheme="minorHAnsi" w:cs="Arial"/>
          <w:color w:val="000000"/>
        </w:rPr>
        <w:t>:</w:t>
      </w:r>
    </w:p>
    <w:p w14:paraId="0465C506" w14:textId="77777777" w:rsidR="00FB4518" w:rsidRPr="00FB4518" w:rsidRDefault="00FB4518" w:rsidP="00FB4518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Legittima difesa</w:t>
      </w:r>
    </w:p>
    <w:p w14:paraId="4F441CB8" w14:textId="77777777" w:rsidR="00FB4518" w:rsidRPr="00FB4518" w:rsidRDefault="00FB4518" w:rsidP="00FB4518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Tortura</w:t>
      </w:r>
    </w:p>
    <w:p w14:paraId="030E98C3" w14:textId="77777777" w:rsidR="00FB4518" w:rsidRPr="00FB4518" w:rsidRDefault="00FB4518" w:rsidP="00FB4518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Pena di morte</w:t>
      </w:r>
    </w:p>
    <w:p w14:paraId="6207231D" w14:textId="77777777" w:rsidR="00FB4518" w:rsidRPr="00FB4518" w:rsidRDefault="00FB4518" w:rsidP="00FB4518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Il sistema carcerario</w:t>
      </w:r>
    </w:p>
    <w:p w14:paraId="04CECC97" w14:textId="33BA467E" w:rsidR="0077420D" w:rsidRPr="0077420D" w:rsidRDefault="00FB4518" w:rsidP="00FB4518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77420D">
        <w:rPr>
          <w:rFonts w:asciiTheme="minorHAnsi" w:eastAsia="Arial" w:hAnsiTheme="minorHAnsi" w:cs="Arial"/>
          <w:color w:val="000000"/>
        </w:rPr>
        <w:t>Giustizia riparativa</w:t>
      </w:r>
    </w:p>
    <w:p w14:paraId="5C485639" w14:textId="77777777" w:rsidR="00FB4518" w:rsidRPr="00FB4518" w:rsidRDefault="00FB4518" w:rsidP="00FB451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L’autodeterminazione del soggetto agente:</w:t>
      </w:r>
    </w:p>
    <w:p w14:paraId="5E20AE3C" w14:textId="77777777" w:rsidR="00FB4518" w:rsidRPr="00FB4518" w:rsidRDefault="00FB4518" w:rsidP="00FB4518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Legalizzazione delle droghe leggere</w:t>
      </w:r>
    </w:p>
    <w:p w14:paraId="26C9125C" w14:textId="77777777" w:rsidR="00FB4518" w:rsidRPr="00FB4518" w:rsidRDefault="00FB4518" w:rsidP="00FB4518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Liberalizzazione della sessualità, pornografia e prostituzione: il significato umano della sessualità, in dialogo con la proposta cristiana</w:t>
      </w:r>
    </w:p>
    <w:p w14:paraId="0AD20FBE" w14:textId="77777777" w:rsidR="00FB4518" w:rsidRPr="00FB4518" w:rsidRDefault="00FB4518" w:rsidP="00FB451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Temi di bioetica</w:t>
      </w:r>
    </w:p>
    <w:p w14:paraId="2CAACD8D" w14:textId="77777777" w:rsidR="0077420D" w:rsidRDefault="0077420D" w:rsidP="0077420D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Statuto dell’embrione e aborto</w:t>
      </w:r>
    </w:p>
    <w:p w14:paraId="37B2A7F8" w14:textId="77777777" w:rsidR="00FB4518" w:rsidRPr="00FB4518" w:rsidRDefault="00FB4518" w:rsidP="00FB4518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 w:rsidRPr="00FB4518">
        <w:rPr>
          <w:rFonts w:asciiTheme="minorHAnsi" w:eastAsia="Arial" w:hAnsiTheme="minorHAnsi" w:cs="Arial"/>
          <w:color w:val="000000"/>
        </w:rPr>
        <w:t>Eutanasia, suicidio assistito, cure palliative, accanimento e abbandono terapeutici.</w:t>
      </w:r>
    </w:p>
    <w:p w14:paraId="1A695868" w14:textId="336BF38B" w:rsidR="00560389" w:rsidRDefault="00560389" w:rsidP="00560389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Altri temi</w:t>
      </w:r>
    </w:p>
    <w:p w14:paraId="53C607C3" w14:textId="67C9AC12" w:rsidR="00560389" w:rsidRDefault="00560389" w:rsidP="00560389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Il rapporto con gli animali e lo sviluppo della carne sintetica</w:t>
      </w:r>
    </w:p>
    <w:p w14:paraId="725BBC43" w14:textId="59A2A5C0" w:rsidR="00FB4518" w:rsidRDefault="00560389" w:rsidP="00C41D6B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639" w:firstLineChars="0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La politica</w:t>
      </w:r>
      <w:r w:rsidR="00C41D6B">
        <w:rPr>
          <w:rFonts w:asciiTheme="minorHAnsi" w:eastAsia="Arial" w:hAnsiTheme="minorHAnsi" w:cs="Arial"/>
          <w:color w:val="000000"/>
        </w:rPr>
        <w:t xml:space="preserve"> come compito etico per ogni persona: partecipazione attiva e volontariato</w:t>
      </w:r>
    </w:p>
    <w:p w14:paraId="462DA054" w14:textId="77777777" w:rsid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654389B3" w14:textId="77777777" w:rsid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48B3DF5C" w14:textId="5F6CA003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  <w:r w:rsidRPr="00AF4590">
        <w:rPr>
          <w:rFonts w:asciiTheme="minorHAnsi" w:eastAsia="Arial" w:hAnsiTheme="minorHAnsi" w:cstheme="majorHAnsi"/>
          <w:color w:val="000000"/>
        </w:rPr>
        <w:t>Torino, 5/06/202</w:t>
      </w:r>
      <w:r w:rsidRPr="00AF4590">
        <w:rPr>
          <w:rFonts w:asciiTheme="minorHAnsi" w:eastAsia="Arial" w:hAnsiTheme="minorHAnsi" w:cstheme="majorHAnsi"/>
        </w:rPr>
        <w:t xml:space="preserve">4    </w:t>
      </w:r>
      <w:r w:rsidRPr="00AF4590">
        <w:rPr>
          <w:rFonts w:asciiTheme="minorHAnsi" w:eastAsia="Arial" w:hAnsiTheme="minorHAnsi" w:cstheme="majorHAnsi"/>
          <w:color w:val="000000"/>
        </w:rPr>
        <w:t xml:space="preserve">                                      </w:t>
      </w:r>
    </w:p>
    <w:p w14:paraId="6642C6AE" w14:textId="77777777" w:rsid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p w14:paraId="3D823A97" w14:textId="77777777" w:rsid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</w:rPr>
        <w:sectPr w:rsidR="00AF459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F888172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</w:pPr>
      <w:r w:rsidRPr="00AF4590">
        <w:rPr>
          <w:rFonts w:asciiTheme="minorHAnsi" w:hAnsiTheme="minorHAnsi" w:cstheme="majorHAnsi"/>
        </w:rPr>
        <w:t>I rappresentanti di classe</w:t>
      </w:r>
    </w:p>
    <w:p w14:paraId="0426A518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F4590">
        <w:rPr>
          <w:rFonts w:asciiTheme="minorHAnsi" w:hAnsiTheme="minorHAnsi" w:cstheme="majorHAnsi"/>
        </w:rPr>
        <w:t>……………………….</w:t>
      </w:r>
      <w:r w:rsidRPr="00AF4590">
        <w:rPr>
          <w:rFonts w:asciiTheme="minorHAnsi" w:hAnsiTheme="minorHAnsi" w:cstheme="majorHAnsi"/>
        </w:rPr>
        <w:t>.</w:t>
      </w:r>
    </w:p>
    <w:p w14:paraId="0B16AB3E" w14:textId="5C7EB65B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</w:pPr>
      <w:r w:rsidRPr="00AF4590">
        <w:rPr>
          <w:rFonts w:asciiTheme="minorHAnsi" w:eastAsia="Arial" w:hAnsiTheme="minorHAnsi" w:cstheme="majorHAnsi"/>
        </w:rPr>
        <w:t>Il docente</w:t>
      </w:r>
    </w:p>
    <w:p w14:paraId="7FB41068" w14:textId="599829A3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F4590">
        <w:rPr>
          <w:rFonts w:asciiTheme="minorHAnsi" w:eastAsia="Arial" w:hAnsiTheme="minorHAnsi" w:cstheme="majorHAnsi"/>
        </w:rPr>
        <w:t>prof………………</w:t>
      </w:r>
    </w:p>
    <w:p w14:paraId="480E8DAB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  <w:sectPr w:rsidR="00AF4590" w:rsidRPr="00AF4590" w:rsidSect="00AF4590">
          <w:type w:val="continuous"/>
          <w:pgSz w:w="11906" w:h="16838"/>
          <w:pgMar w:top="1417" w:right="1134" w:bottom="1134" w:left="1134" w:header="708" w:footer="708" w:gutter="0"/>
          <w:cols w:num="2" w:space="3404"/>
          <w:docGrid w:linePitch="360"/>
        </w:sectPr>
      </w:pPr>
    </w:p>
    <w:p w14:paraId="39E67066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5872D464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69A0F94A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sectPr w:rsidR="00AF4590" w:rsidRPr="00AF4590" w:rsidSect="00AF45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DAD"/>
    <w:multiLevelType w:val="hybridMultilevel"/>
    <w:tmpl w:val="5C1AC9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FC0"/>
    <w:multiLevelType w:val="hybridMultilevel"/>
    <w:tmpl w:val="759C87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7"/>
    <w:multiLevelType w:val="hybridMultilevel"/>
    <w:tmpl w:val="E6222D64"/>
    <w:lvl w:ilvl="0" w:tplc="65341398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F29543D"/>
    <w:multiLevelType w:val="hybridMultilevel"/>
    <w:tmpl w:val="3CC6CAE0"/>
    <w:lvl w:ilvl="0" w:tplc="0410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A4404"/>
    <w:multiLevelType w:val="hybridMultilevel"/>
    <w:tmpl w:val="FAF67C58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407604859">
    <w:abstractNumId w:val="2"/>
  </w:num>
  <w:num w:numId="2" w16cid:durableId="673072758">
    <w:abstractNumId w:val="4"/>
  </w:num>
  <w:num w:numId="3" w16cid:durableId="1020739370">
    <w:abstractNumId w:val="3"/>
  </w:num>
  <w:num w:numId="4" w16cid:durableId="384330609">
    <w:abstractNumId w:val="0"/>
  </w:num>
  <w:num w:numId="5" w16cid:durableId="121893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8"/>
    <w:rsid w:val="00560389"/>
    <w:rsid w:val="0077420D"/>
    <w:rsid w:val="00AF4590"/>
    <w:rsid w:val="00B9370E"/>
    <w:rsid w:val="00C41D6B"/>
    <w:rsid w:val="00F3232B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226"/>
  <w15:chartTrackingRefBased/>
  <w15:docId w15:val="{50BE51D7-4E0F-4D7E-A81E-D4523E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4518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Lohit Hindi"/>
      <w:kern w:val="1"/>
      <w:position w:val="-1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5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5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5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5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5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5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5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5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5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5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5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4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5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45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45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5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45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Miolano</dc:creator>
  <cp:keywords/>
  <dc:description/>
  <cp:lastModifiedBy>Francesco Miolano</cp:lastModifiedBy>
  <cp:revision>1</cp:revision>
  <dcterms:created xsi:type="dcterms:W3CDTF">2024-05-29T07:52:00Z</dcterms:created>
  <dcterms:modified xsi:type="dcterms:W3CDTF">2024-06-04T06:55:00Z</dcterms:modified>
</cp:coreProperties>
</file>