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800D7" w:rsidRPr="001372BA" w:rsidRDefault="004D7D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Piano di lavoro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372BA">
        <w:rPr>
          <w:rFonts w:ascii="Arial" w:eastAsia="Arial" w:hAnsi="Arial" w:cs="Arial"/>
          <w:color w:val="000000"/>
          <w:sz w:val="24"/>
          <w:szCs w:val="24"/>
        </w:rPr>
        <w:t>2023-24</w:t>
      </w:r>
      <w:r w:rsidR="00AA2B3E">
        <w:rPr>
          <w:rFonts w:ascii="Arial" w:eastAsia="Arial" w:hAnsi="Arial" w:cs="Arial"/>
          <w:color w:val="000000"/>
          <w:sz w:val="24"/>
          <w:szCs w:val="24"/>
        </w:rPr>
        <w:tab/>
      </w:r>
      <w:r w:rsidR="00AA2B3E"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Programmazione annuale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Pro</w:t>
      </w:r>
      <w:r w:rsidR="001372BA"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fessor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BELINGARDI STEFANO   </w:t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classe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2475F">
        <w:rPr>
          <w:rFonts w:ascii="Arial" w:eastAsia="Arial" w:hAnsi="Arial" w:cs="Arial"/>
          <w:color w:val="000000"/>
          <w:sz w:val="24"/>
          <w:szCs w:val="24"/>
        </w:rPr>
        <w:t>4F-4M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materia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IRC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ore settimanali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1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Libro di testo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1372BA">
        <w:rPr>
          <w:rFonts w:ascii="Arial" w:eastAsia="Arial" w:hAnsi="Arial" w:cs="Arial"/>
          <w:color w:val="000000"/>
          <w:sz w:val="24"/>
          <w:szCs w:val="24"/>
        </w:rPr>
        <w:t>appunti a cura del docente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Data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4/10/2023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firma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Stefano Belingardi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Minimo verifiche previsto dal Dipartimento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2800D7" w:rsidRDefault="00AA2B3E" w:rsidP="00951BB7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TRIMESTRE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due valutazioni</w:t>
      </w:r>
    </w:p>
    <w:p w:rsidR="002800D7" w:rsidRDefault="00AA2B3E" w:rsidP="00951BB7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PENTAMESTRE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tre valutazioni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Obiettivi disciplinari: vedi scheda obiettivi disciplinari del dipartimento (sul sito)</w:t>
      </w: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Griglie di valutazione di dipartimento: vedi griglia di valutazione dipartimento (sul sito)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Referente di Dipartimento: prof.</w:t>
      </w:r>
      <w:r w:rsidR="00951BB7">
        <w:rPr>
          <w:rFonts w:ascii="Arial" w:eastAsia="Arial" w:hAnsi="Arial" w:cs="Arial"/>
          <w:color w:val="000000"/>
          <w:sz w:val="24"/>
          <w:szCs w:val="24"/>
        </w:rPr>
        <w:t xml:space="preserve"> Stefano Belingardi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2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4035"/>
        <w:gridCol w:w="4920"/>
      </w:tblGrid>
      <w:tr w:rsidR="002800D7">
        <w:trPr>
          <w:trHeight w:val="368"/>
          <w:jc w:val="center"/>
        </w:trPr>
        <w:tc>
          <w:tcPr>
            <w:tcW w:w="4260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OBBLIGATORI DI DIPARTIMENTO</w:t>
            </w:r>
          </w:p>
        </w:tc>
        <w:tc>
          <w:tcPr>
            <w:tcW w:w="4035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4920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Sì/NO</w:t>
            </w:r>
          </w:p>
        </w:tc>
        <w:tc>
          <w:tcPr>
            <w:tcW w:w="49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Sì/NO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Default="0042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Induismo</w:t>
            </w:r>
            <w:r w:rsidR="006A6BF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Elementi Teorici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Pratici</w:t>
            </w:r>
          </w:p>
        </w:tc>
        <w:tc>
          <w:tcPr>
            <w:tcW w:w="403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Default="0042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Buddhismo</w:t>
            </w:r>
            <w:r w:rsidR="006A6BF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Elementi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Teorici, Pratici</w:t>
            </w:r>
          </w:p>
        </w:tc>
        <w:tc>
          <w:tcPr>
            <w:tcW w:w="403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42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Religioni Orientali Attualità</w:t>
            </w:r>
          </w:p>
        </w:tc>
        <w:tc>
          <w:tcPr>
            <w:tcW w:w="4035" w:type="dxa"/>
            <w:vAlign w:val="center"/>
          </w:tcPr>
          <w:p w:rsidR="002800D7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Teologia delle missioni</w:t>
            </w:r>
          </w:p>
        </w:tc>
        <w:tc>
          <w:tcPr>
            <w:tcW w:w="4035" w:type="dxa"/>
            <w:vAlign w:val="center"/>
          </w:tcPr>
          <w:p w:rsidR="002800D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0D0AA8">
        <w:trPr>
          <w:trHeight w:val="368"/>
          <w:jc w:val="center"/>
        </w:trPr>
        <w:tc>
          <w:tcPr>
            <w:tcW w:w="4260" w:type="dxa"/>
            <w:vAlign w:val="center"/>
          </w:tcPr>
          <w:p w:rsidR="006A6BF4" w:rsidRDefault="0042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Nuovi Movimenti Religiosi</w:t>
            </w:r>
          </w:p>
        </w:tc>
        <w:tc>
          <w:tcPr>
            <w:tcW w:w="4035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42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Chiesa e Grandi Rivoluzioni</w:t>
            </w:r>
          </w:p>
        </w:tc>
        <w:tc>
          <w:tcPr>
            <w:tcW w:w="403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2800D7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0D0AA8">
        <w:trPr>
          <w:trHeight w:val="368"/>
          <w:jc w:val="center"/>
        </w:trPr>
        <w:tc>
          <w:tcPr>
            <w:tcW w:w="4260" w:type="dxa"/>
            <w:vAlign w:val="center"/>
          </w:tcPr>
          <w:p w:rsidR="000D0AA8" w:rsidRDefault="0042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Temi di Morale Sociale</w:t>
            </w:r>
          </w:p>
        </w:tc>
        <w:tc>
          <w:tcPr>
            <w:tcW w:w="4035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951BB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Pr="00951BB7" w:rsidRDefault="0042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Temi di Morale Fondamentale</w:t>
            </w:r>
          </w:p>
        </w:tc>
        <w:tc>
          <w:tcPr>
            <w:tcW w:w="4035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951BB7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951BB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P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Pace, diritto, ordine internazionale – </w:t>
            </w:r>
            <w:proofErr w:type="gramStart"/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t>.Civica</w:t>
            </w:r>
            <w:proofErr w:type="gramEnd"/>
          </w:p>
        </w:tc>
        <w:tc>
          <w:tcPr>
            <w:tcW w:w="4035" w:type="dxa"/>
            <w:vAlign w:val="center"/>
          </w:tcPr>
          <w:p w:rsidR="00951BB7" w:rsidRDefault="0042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1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175"/>
        <w:gridCol w:w="2175"/>
        <w:gridCol w:w="2175"/>
      </w:tblGrid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6A6BF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6A6BF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6A6BF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Promozione dei diritti umani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Bibbia e Arte – Antico Testamento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Fondamenti di Morale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254"/>
        <w:gridCol w:w="4536"/>
      </w:tblGrid>
      <w:tr w:rsidR="002800D7">
        <w:trPr>
          <w:trHeight w:val="368"/>
          <w:jc w:val="center"/>
        </w:trPr>
        <w:tc>
          <w:tcPr>
            <w:tcW w:w="4393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VERIFICHE delle CONOSCENZE e delle COMPETENZE DISCIPLINARI </w:t>
            </w:r>
          </w:p>
        </w:tc>
        <w:tc>
          <w:tcPr>
            <w:tcW w:w="4254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TRIMESTRE</w:t>
            </w:r>
          </w:p>
        </w:tc>
        <w:tc>
          <w:tcPr>
            <w:tcW w:w="4536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PENTAMESTRE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Analisi testuale 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Testo argomentativo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 attualità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1680"/>
        <w:gridCol w:w="2100"/>
        <w:gridCol w:w="2190"/>
        <w:gridCol w:w="2085"/>
        <w:gridCol w:w="1125"/>
      </w:tblGrid>
      <w:tr w:rsidR="002800D7">
        <w:trPr>
          <w:trHeight w:val="368"/>
          <w:jc w:val="center"/>
        </w:trPr>
        <w:tc>
          <w:tcPr>
            <w:tcW w:w="402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TIPOLOGIA LEZIONE SCELTA</w:t>
            </w:r>
          </w:p>
        </w:tc>
        <w:tc>
          <w:tcPr>
            <w:tcW w:w="168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210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  <w:tc>
          <w:tcPr>
            <w:tcW w:w="219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prevalentemente</w:t>
            </w:r>
          </w:p>
        </w:tc>
        <w:tc>
          <w:tcPr>
            <w:tcW w:w="2085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1125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Lezione frontale</w:t>
            </w:r>
          </w:p>
        </w:tc>
        <w:tc>
          <w:tcPr>
            <w:tcW w:w="168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0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Discussione/esercitazione di gruppo</w:t>
            </w:r>
          </w:p>
        </w:tc>
        <w:tc>
          <w:tcPr>
            <w:tcW w:w="1680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00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Uscite didattiche e visite guidate </w:t>
            </w:r>
          </w:p>
        </w:tc>
        <w:tc>
          <w:tcPr>
            <w:tcW w:w="1680" w:type="dxa"/>
            <w:vAlign w:val="center"/>
          </w:tcPr>
          <w:p w:rsidR="002800D7" w:rsidRDefault="002800D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51BB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3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5"/>
      </w:tblGrid>
      <w:tr w:rsidR="002800D7">
        <w:trPr>
          <w:trHeight w:val="368"/>
          <w:jc w:val="center"/>
        </w:trPr>
        <w:tc>
          <w:tcPr>
            <w:tcW w:w="13325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LETTURE CONSIGLIATE ALLA CLASSE</w:t>
            </w:r>
          </w:p>
        </w:tc>
      </w:tr>
      <w:tr w:rsidR="002800D7">
        <w:trPr>
          <w:trHeight w:val="368"/>
          <w:jc w:val="center"/>
        </w:trPr>
        <w:tc>
          <w:tcPr>
            <w:tcW w:w="1332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 Educazione civica: S. Huntington “Lo scontro delle civiltà”</w:t>
            </w:r>
          </w:p>
        </w:tc>
      </w:tr>
      <w:tr w:rsidR="00951BB7">
        <w:trPr>
          <w:trHeight w:val="368"/>
          <w:jc w:val="center"/>
        </w:trPr>
        <w:tc>
          <w:tcPr>
            <w:tcW w:w="13325" w:type="dxa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Bibbia CEI (Versione 2008)</w:t>
            </w: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sectPr w:rsidR="00280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0987" w:rsidRDefault="006F0987">
      <w:r>
        <w:separator/>
      </w:r>
    </w:p>
  </w:endnote>
  <w:endnote w:type="continuationSeparator" w:id="0">
    <w:p w:rsidR="006F0987" w:rsidRDefault="006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AA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Modulistica didattica docenti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0987" w:rsidRDefault="006F0987">
      <w:r>
        <w:separator/>
      </w:r>
    </w:p>
  </w:footnote>
  <w:footnote w:type="continuationSeparator" w:id="0">
    <w:p w:rsidR="006F0987" w:rsidRDefault="006F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AA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B7700"/>
    <w:multiLevelType w:val="multilevel"/>
    <w:tmpl w:val="0952EA80"/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345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7"/>
    <w:rsid w:val="000D0AA8"/>
    <w:rsid w:val="001372BA"/>
    <w:rsid w:val="002800D7"/>
    <w:rsid w:val="0042475F"/>
    <w:rsid w:val="004D7DF0"/>
    <w:rsid w:val="006912FB"/>
    <w:rsid w:val="006A6BF4"/>
    <w:rsid w:val="006F0987"/>
    <w:rsid w:val="008403AA"/>
    <w:rsid w:val="00951BB7"/>
    <w:rsid w:val="00AA2B3E"/>
    <w:rsid w:val="00B65B85"/>
    <w:rsid w:val="00D34CC3"/>
    <w:rsid w:val="00E500F7"/>
    <w:rsid w:val="00E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386E"/>
  <w15:docId w15:val="{11B49DF7-FBAE-4051-AFDB-EC8E676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Sponza</dc:creator>
  <cp:lastModifiedBy>Stefano Belingardi</cp:lastModifiedBy>
  <cp:revision>2</cp:revision>
  <dcterms:created xsi:type="dcterms:W3CDTF">2023-10-04T10:44:00Z</dcterms:created>
  <dcterms:modified xsi:type="dcterms:W3CDTF">2023-10-04T10:44:00Z</dcterms:modified>
</cp:coreProperties>
</file>