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7B56" w14:textId="536F7E03" w:rsidR="001C68AD" w:rsidRDefault="001C68AD">
      <w:r>
        <w:t>SCIENZE NATURALI                           CLASSE 4B                                    ANNO SCOLASTICO 2022-2023</w:t>
      </w:r>
    </w:p>
    <w:p w14:paraId="4077BC9F" w14:textId="77777777" w:rsidR="001C68AD" w:rsidRDefault="001C68AD"/>
    <w:p w14:paraId="2E1EFB35" w14:textId="77777777" w:rsidR="001C68AD" w:rsidRDefault="001C68AD"/>
    <w:p w14:paraId="62B87882" w14:textId="5E8CB2C9" w:rsidR="001C68AD" w:rsidRDefault="001C68AD">
      <w:r>
        <w:t xml:space="preserve">                                                            PROGRAMMA SVOLTO</w:t>
      </w:r>
    </w:p>
    <w:p w14:paraId="27BD0FE6" w14:textId="77777777" w:rsidR="001C68AD" w:rsidRDefault="001C68AD"/>
    <w:p w14:paraId="79466ED4" w14:textId="77777777" w:rsidR="001C68AD" w:rsidRDefault="001C68AD"/>
    <w:p w14:paraId="656A4F82" w14:textId="77777777" w:rsidR="001C68AD" w:rsidRDefault="001C68AD"/>
    <w:p w14:paraId="38E2AF66" w14:textId="35D5E691" w:rsidR="001C68AD" w:rsidRPr="00E27C69" w:rsidRDefault="00E27C69">
      <w:pPr>
        <w:rPr>
          <w:b/>
          <w:bCs/>
          <w:sz w:val="28"/>
          <w:szCs w:val="28"/>
        </w:rPr>
      </w:pPr>
      <w:r w:rsidRPr="00E27C69">
        <w:rPr>
          <w:b/>
          <w:bCs/>
          <w:sz w:val="28"/>
          <w:szCs w:val="28"/>
        </w:rPr>
        <w:t>CHIMICA</w:t>
      </w:r>
    </w:p>
    <w:p w14:paraId="3593DB88" w14:textId="77777777" w:rsidR="001C68AD" w:rsidRDefault="001C68AD"/>
    <w:p w14:paraId="5EB90A3F" w14:textId="77777777" w:rsidR="00E23E15" w:rsidRDefault="00E23E15">
      <w:r>
        <w:t>R</w:t>
      </w:r>
      <w:r w:rsidR="001C68AD">
        <w:t>ipasso sulla struttura di DNA e proteine</w:t>
      </w:r>
      <w:r w:rsidR="001C68AD">
        <w:t>.</w:t>
      </w:r>
    </w:p>
    <w:p w14:paraId="6FAAB354" w14:textId="7BCAED06" w:rsidR="001C68AD" w:rsidRDefault="001C68AD">
      <w:r>
        <w:t>R</w:t>
      </w:r>
      <w:r>
        <w:t xml:space="preserve">ipasso sulla configurazione elettronica e numeri quantici </w:t>
      </w:r>
      <w:r>
        <w:t xml:space="preserve">Esercizi </w:t>
      </w:r>
      <w:r>
        <w:t xml:space="preserve">su configurazione elettronica e numeri di ossidazione. </w:t>
      </w:r>
      <w:r>
        <w:t>Ri</w:t>
      </w:r>
      <w:r>
        <w:t>passo sulle proprietà delle soluzioni</w:t>
      </w:r>
      <w:r>
        <w:t>. R</w:t>
      </w:r>
      <w:r>
        <w:t>ipasso sulle tipologie di reazione</w:t>
      </w:r>
      <w:r>
        <w:t>. R</w:t>
      </w:r>
      <w:r>
        <w:t>ipasso su nomenclatura composti e geometria delle molecole</w:t>
      </w:r>
      <w:r>
        <w:t>. R</w:t>
      </w:r>
      <w:r>
        <w:t>ipasso sulla nomenclatura dei composti inorganici</w:t>
      </w:r>
      <w:r>
        <w:t>.</w:t>
      </w:r>
    </w:p>
    <w:p w14:paraId="3DD544D6" w14:textId="77777777" w:rsidR="00E15FC3" w:rsidRDefault="001C68AD">
      <w:r>
        <w:t>C</w:t>
      </w:r>
      <w:r>
        <w:t xml:space="preserve">oncetto di entalpia di reazione. </w:t>
      </w:r>
      <w:r>
        <w:t>E</w:t>
      </w:r>
      <w:r>
        <w:t>sercizi sull'entalpia</w:t>
      </w:r>
      <w:r>
        <w:t>. E</w:t>
      </w:r>
      <w:r>
        <w:t>ntropia di un sistema chimi</w:t>
      </w:r>
      <w:r>
        <w:t xml:space="preserve">co. Esercizi </w:t>
      </w:r>
      <w:r>
        <w:t>sull'entropia di reazione esercizi sull'entropia</w:t>
      </w:r>
      <w:r>
        <w:t>.</w:t>
      </w:r>
      <w:r>
        <w:t xml:space="preserve"> </w:t>
      </w:r>
      <w:r>
        <w:t>L</w:t>
      </w:r>
      <w:r>
        <w:t>a cinetica di reazione</w:t>
      </w:r>
      <w:r>
        <w:t>.</w:t>
      </w:r>
      <w:r>
        <w:t xml:space="preserve"> </w:t>
      </w:r>
      <w:r>
        <w:t>I</w:t>
      </w:r>
      <w:r>
        <w:t xml:space="preserve"> catalizzatori</w:t>
      </w:r>
      <w:r>
        <w:t>. E</w:t>
      </w:r>
      <w:r>
        <w:t>sercizi sull'ordine di reazione</w:t>
      </w:r>
      <w:r>
        <w:t>.</w:t>
      </w:r>
      <w:r w:rsidR="00E15FC3">
        <w:t xml:space="preserve"> E</w:t>
      </w:r>
      <w:r w:rsidR="00E15FC3">
        <w:t>quilibrio chimico</w:t>
      </w:r>
      <w:r w:rsidR="00E15FC3">
        <w:t>. P</w:t>
      </w:r>
      <w:r w:rsidR="00E15FC3">
        <w:t xml:space="preserve">rincipio di Le </w:t>
      </w:r>
      <w:proofErr w:type="spellStart"/>
      <w:r w:rsidR="00E15FC3">
        <w:t>Chatelier</w:t>
      </w:r>
      <w:proofErr w:type="spellEnd"/>
      <w:r w:rsidR="00E15FC3">
        <w:t>. E</w:t>
      </w:r>
      <w:r w:rsidR="00E15FC3">
        <w:t>quilibrio di solubilità</w:t>
      </w:r>
      <w:r w:rsidR="00E15FC3">
        <w:t>. E</w:t>
      </w:r>
      <w:r w:rsidR="00E15FC3">
        <w:t>serci</w:t>
      </w:r>
      <w:r w:rsidR="00E15FC3">
        <w:t>zi</w:t>
      </w:r>
      <w:r w:rsidR="00E15FC3">
        <w:t xml:space="preserve"> sul prodotto di solubilità</w:t>
      </w:r>
      <w:r w:rsidR="00E15FC3">
        <w:t>. A</w:t>
      </w:r>
      <w:r w:rsidR="00E15FC3">
        <w:t>cidi e basi</w:t>
      </w:r>
      <w:r w:rsidR="00E15FC3">
        <w:t>. C</w:t>
      </w:r>
      <w:r w:rsidR="00E15FC3">
        <w:t>alcolo della costante di ionizzazione</w:t>
      </w:r>
      <w:r w:rsidR="00E15FC3">
        <w:t>. G</w:t>
      </w:r>
      <w:r w:rsidR="00E15FC3">
        <w:t xml:space="preserve">li indicatori di </w:t>
      </w:r>
      <w:proofErr w:type="spellStart"/>
      <w:r w:rsidR="00E15FC3">
        <w:t>Ph</w:t>
      </w:r>
      <w:proofErr w:type="spellEnd"/>
      <w:r w:rsidR="00E15FC3">
        <w:t>. R</w:t>
      </w:r>
      <w:r w:rsidR="00E15FC3">
        <w:t>eazione di neutralizzazione tra acidi e basi</w:t>
      </w:r>
      <w:r w:rsidR="00E15FC3">
        <w:t>. L</w:t>
      </w:r>
      <w:r w:rsidR="00E15FC3">
        <w:t>a normalità di una soluzione</w:t>
      </w:r>
      <w:r w:rsidR="00E15FC3">
        <w:t>. R</w:t>
      </w:r>
      <w:r w:rsidR="00E15FC3">
        <w:t>elazione tra normalità e molarità</w:t>
      </w:r>
      <w:r w:rsidR="00E15FC3">
        <w:t>.</w:t>
      </w:r>
    </w:p>
    <w:p w14:paraId="648895A6" w14:textId="32F3ECBA" w:rsidR="00E15FC3" w:rsidRDefault="00E15FC3">
      <w:r>
        <w:t>R</w:t>
      </w:r>
      <w:r w:rsidR="00E23E15">
        <w:t xml:space="preserve">ipasso </w:t>
      </w:r>
      <w:r>
        <w:t xml:space="preserve">acidi e basi secondo </w:t>
      </w:r>
      <w:proofErr w:type="spellStart"/>
      <w:r>
        <w:t>Arrhenius</w:t>
      </w:r>
      <w:proofErr w:type="spellEnd"/>
      <w:r>
        <w:t xml:space="preserve"> e </w:t>
      </w:r>
      <w:proofErr w:type="spellStart"/>
      <w:r>
        <w:t>Bronsted</w:t>
      </w:r>
      <w:proofErr w:type="spellEnd"/>
      <w:r>
        <w:t xml:space="preserve"> e Lowry</w:t>
      </w:r>
      <w:r>
        <w:t xml:space="preserve">. </w:t>
      </w:r>
      <w:r>
        <w:t>Specie anfiprotiche.</w:t>
      </w:r>
      <w:r>
        <w:t xml:space="preserve"> </w:t>
      </w:r>
      <w:r>
        <w:t>Teoria di Lewis. Il PH. Acidi forti e deboli. Basi forti e deboli</w:t>
      </w:r>
      <w:r>
        <w:t xml:space="preserve">. </w:t>
      </w:r>
      <w:r>
        <w:t xml:space="preserve"> Esercizi su ACIDI E BASI</w:t>
      </w:r>
      <w:r>
        <w:t>.</w:t>
      </w:r>
      <w:r>
        <w:t xml:space="preserve"> Esercizi sul PH</w:t>
      </w:r>
      <w:r>
        <w:t>.</w:t>
      </w:r>
    </w:p>
    <w:p w14:paraId="3595D993" w14:textId="52CD64A0" w:rsidR="00A27E78" w:rsidRDefault="00E15FC3">
      <w:r>
        <w:t>Ripasso di IDROLISI, SOLUZIONI TAMPONE, NEUTRALIZZAZIONE. Esercizi</w:t>
      </w:r>
      <w:r>
        <w:t>.</w:t>
      </w:r>
      <w:r>
        <w:t xml:space="preserve"> TITOLAZIONE di una soluzione. Esercizi</w:t>
      </w:r>
      <w:r>
        <w:t>.</w:t>
      </w:r>
      <w:r>
        <w:t xml:space="preserve"> NEUTRALIZZAZIONE. NORMALITA'. Esercizi. REDOX</w:t>
      </w:r>
      <w:r>
        <w:t>.</w:t>
      </w:r>
      <w:r>
        <w:t xml:space="preserve">  Esercizi</w:t>
      </w:r>
      <w:r>
        <w:t xml:space="preserve">. </w:t>
      </w:r>
      <w:r>
        <w:t xml:space="preserve"> Reazioni di dismutazione. Esercizi</w:t>
      </w:r>
      <w:r w:rsidR="00A27E78">
        <w:t xml:space="preserve">. </w:t>
      </w:r>
      <w:r>
        <w:t>Le PILE. Pila Daniel. Esercizi sulle pile</w:t>
      </w:r>
      <w:r w:rsidR="00A27E78">
        <w:t>.</w:t>
      </w:r>
      <w:r>
        <w:t xml:space="preserve"> Correzione esercizio con pila. L'ELETTROLISI</w:t>
      </w:r>
      <w:r w:rsidR="00A27E78">
        <w:t>.</w:t>
      </w:r>
      <w:r>
        <w:t xml:space="preserve"> Esercizi</w:t>
      </w:r>
      <w:r w:rsidR="00A27E78">
        <w:t>.</w:t>
      </w:r>
    </w:p>
    <w:p w14:paraId="3B6C6395" w14:textId="77777777" w:rsidR="00A27E78" w:rsidRDefault="00A27E78"/>
    <w:p w14:paraId="7B34D0E5" w14:textId="713D1B57" w:rsidR="00E27C69" w:rsidRPr="00E23E15" w:rsidRDefault="00E27C69">
      <w:pPr>
        <w:rPr>
          <w:b/>
          <w:bCs/>
          <w:sz w:val="28"/>
          <w:szCs w:val="28"/>
        </w:rPr>
      </w:pPr>
      <w:r w:rsidRPr="00E27C69">
        <w:rPr>
          <w:b/>
          <w:bCs/>
          <w:sz w:val="28"/>
          <w:szCs w:val="28"/>
        </w:rPr>
        <w:t>BIOLOGIA</w:t>
      </w:r>
    </w:p>
    <w:p w14:paraId="6C60E747" w14:textId="2C9A2BC9" w:rsidR="00A27E78" w:rsidRDefault="00E15FC3">
      <w:r>
        <w:t>Tessuti, organi, apparati</w:t>
      </w:r>
      <w:r w:rsidR="00A27E78">
        <w:t xml:space="preserve">. </w:t>
      </w:r>
      <w:r>
        <w:t>Tessuto epiteliale</w:t>
      </w:r>
      <w:r w:rsidR="00A27E78">
        <w:t>.</w:t>
      </w:r>
      <w:r>
        <w:t xml:space="preserve"> La cute. Tessuto connettivo</w:t>
      </w:r>
      <w:r w:rsidR="00A27E78">
        <w:t>.</w:t>
      </w:r>
      <w:r>
        <w:t xml:space="preserve"> Tessuto osseo. Principali ossa dello scheletro</w:t>
      </w:r>
      <w:r w:rsidR="00A27E78">
        <w:t>.</w:t>
      </w:r>
      <w:r>
        <w:t xml:space="preserve"> Osso compatto e spugnoso. Midollo giallo e midollo rosso. Struttura dell'osso. Articolazioni. Tendini. Legamenti</w:t>
      </w:r>
      <w:r w:rsidR="00A27E78">
        <w:t>.</w:t>
      </w:r>
      <w:r>
        <w:t xml:space="preserve"> Anatomia del muscolo striato scheletrico</w:t>
      </w:r>
      <w:r w:rsidR="00A27E78">
        <w:t xml:space="preserve">. </w:t>
      </w:r>
      <w:r>
        <w:t>Fisiologia del muscolo striato scheletrico. Il muscolo cardiaco</w:t>
      </w:r>
      <w:r w:rsidR="00A27E78">
        <w:t xml:space="preserve">. </w:t>
      </w:r>
      <w:r>
        <w:t>Muscolatura liscia. OSTEOPOROSI</w:t>
      </w:r>
      <w:r w:rsidR="00A27E78">
        <w:t xml:space="preserve">. </w:t>
      </w:r>
      <w:r>
        <w:t xml:space="preserve"> Tessuto nervoso. Struttura di un neurone. Guaina mielinica. Cellule della glia</w:t>
      </w:r>
      <w:r w:rsidR="00A27E78">
        <w:t>. F</w:t>
      </w:r>
      <w:r>
        <w:t>egato e l'alcol etilico</w:t>
      </w:r>
      <w:r w:rsidR="00A27E78">
        <w:t xml:space="preserve">. </w:t>
      </w:r>
    </w:p>
    <w:p w14:paraId="4EFB02BB" w14:textId="01047D48" w:rsidR="00A27E78" w:rsidRDefault="00E15FC3">
      <w:r>
        <w:t xml:space="preserve"> A</w:t>
      </w:r>
      <w:r w:rsidR="00E23E15">
        <w:t>pparato respiratorio</w:t>
      </w:r>
      <w:r w:rsidR="00A27E78">
        <w:t xml:space="preserve">. </w:t>
      </w:r>
      <w:r>
        <w:t>Meccanica respiratoria. Polmone d'acciaio</w:t>
      </w:r>
      <w:r w:rsidR="00A27E78">
        <w:t>.</w:t>
      </w:r>
      <w:r>
        <w:t xml:space="preserve"> Apparato respiratorio. Inquinanti e fumo di sigaretta</w:t>
      </w:r>
      <w:r w:rsidR="00A27E78">
        <w:t>.</w:t>
      </w:r>
    </w:p>
    <w:p w14:paraId="6B32EA60" w14:textId="28BB98F1" w:rsidR="00835035" w:rsidRDefault="00E23E15">
      <w:r>
        <w:t>Differenza tra riproduzione sessuata e asessuata</w:t>
      </w:r>
      <w:r>
        <w:t xml:space="preserve">. </w:t>
      </w:r>
      <w:r w:rsidR="00A27E78">
        <w:t>A</w:t>
      </w:r>
      <w:r w:rsidR="00E15FC3">
        <w:t>pparato riproduttore</w:t>
      </w:r>
      <w:r w:rsidR="00A27E78">
        <w:t xml:space="preserve">. </w:t>
      </w:r>
      <w:r w:rsidR="00E15FC3">
        <w:t>Spermatogenesi. Apparato riproduttore femminile. Oogenesi. Infibulazione. Patologie dell'apparato riproduttore</w:t>
      </w:r>
      <w:r w:rsidR="00A27E78">
        <w:t xml:space="preserve">. </w:t>
      </w:r>
      <w:r w:rsidR="00E15FC3">
        <w:t>Controllo ormonale nel maschio e nella femmina</w:t>
      </w:r>
      <w:r w:rsidR="00A27E78">
        <w:t xml:space="preserve">. </w:t>
      </w:r>
      <w:r w:rsidR="00E15FC3">
        <w:t>Dalla fecondazione al feto</w:t>
      </w:r>
      <w:r w:rsidR="00A27E78">
        <w:t xml:space="preserve">. </w:t>
      </w:r>
      <w:r w:rsidR="00E15FC3">
        <w:t>Embriogenesi</w:t>
      </w:r>
      <w:r w:rsidR="00A27E78">
        <w:t xml:space="preserve">. </w:t>
      </w:r>
      <w:r w:rsidR="00E15FC3">
        <w:t>Cellule staminali. Embriogenesi e trimestri della gravidanza</w:t>
      </w:r>
      <w:r w:rsidR="00A27E78">
        <w:t>.</w:t>
      </w:r>
      <w:r w:rsidR="00835035">
        <w:t xml:space="preserve"> Il parto. La contraccezione</w:t>
      </w:r>
      <w:r w:rsidR="00835035">
        <w:t xml:space="preserve">. </w:t>
      </w:r>
      <w:r w:rsidR="00835035">
        <w:t xml:space="preserve">MST. Diagnosi prenatale. </w:t>
      </w:r>
    </w:p>
    <w:p w14:paraId="24928360" w14:textId="77777777" w:rsidR="00835035" w:rsidRDefault="00835035">
      <w:r>
        <w:t>S</w:t>
      </w:r>
      <w:r>
        <w:t>istema digerente</w:t>
      </w:r>
      <w:r>
        <w:t xml:space="preserve">. </w:t>
      </w:r>
      <w:r>
        <w:t>Cavità orale. Stomaco</w:t>
      </w:r>
      <w:r>
        <w:t>.</w:t>
      </w:r>
      <w:r>
        <w:t xml:space="preserve"> Intestino tenue. Pancreas. Fegato. Intestino crasso</w:t>
      </w:r>
    </w:p>
    <w:p w14:paraId="63A3E178" w14:textId="77777777" w:rsidR="00835035" w:rsidRDefault="00835035">
      <w:r>
        <w:lastRenderedPageBreak/>
        <w:t xml:space="preserve"> </w:t>
      </w:r>
      <w:r>
        <w:t xml:space="preserve">Sistema circolatorio. </w:t>
      </w:r>
      <w:r>
        <w:t>Circolazione polmonare e sistemi</w:t>
      </w:r>
      <w:r>
        <w:t xml:space="preserve">ca. </w:t>
      </w:r>
      <w:r>
        <w:t>Ciclo cardiaco. Vasi sanguigni. Vene varicose. Controllo nervoso</w:t>
      </w:r>
      <w:r>
        <w:t>.</w:t>
      </w:r>
      <w:r>
        <w:t xml:space="preserve"> Coagulazione del sangue. Gruppi sanguigni. Fattore Rh. </w:t>
      </w:r>
    </w:p>
    <w:p w14:paraId="1BF8834F" w14:textId="77777777" w:rsidR="00E27C69" w:rsidRDefault="00835035">
      <w:r>
        <w:t>Sistema immunitario. S</w:t>
      </w:r>
      <w:r>
        <w:t>istema linfatico</w:t>
      </w:r>
      <w:r>
        <w:t>.</w:t>
      </w:r>
      <w:r>
        <w:t xml:space="preserve"> Immunità aspecifica. La risposta infiammatoria</w:t>
      </w:r>
      <w:r>
        <w:t>.</w:t>
      </w:r>
      <w:r>
        <w:t xml:space="preserve"> Immunità specifica. Le immunoglobuline. Linfociti T </w:t>
      </w:r>
      <w:proofErr w:type="spellStart"/>
      <w:r>
        <w:t>helper</w:t>
      </w:r>
      <w:proofErr w:type="spellEnd"/>
      <w:r>
        <w:t xml:space="preserve"> e T citotossici. Vaccini. Le vaccinazioni obbligatorie in Italia Poliomielite, tetano, epatite. Sieroterapia. Reazioni allergiche. Malattie autoimmuni</w:t>
      </w:r>
    </w:p>
    <w:p w14:paraId="26CE2BD1" w14:textId="4EA8EAEC" w:rsidR="00E27C69" w:rsidRDefault="00835035" w:rsidP="00E27C69">
      <w:r>
        <w:t xml:space="preserve"> </w:t>
      </w:r>
      <w:r w:rsidR="00E27C69">
        <w:t>Generalità sul sistema nervoso. SNC. Sinapsi. Rifless</w:t>
      </w:r>
      <w:r w:rsidR="00E23E15">
        <w:t>i</w:t>
      </w:r>
      <w:r w:rsidR="00E27C69">
        <w:t xml:space="preserve"> </w:t>
      </w:r>
    </w:p>
    <w:p w14:paraId="2F8273BD" w14:textId="77777777" w:rsidR="00E27C69" w:rsidRDefault="00E27C69" w:rsidP="00E27C69">
      <w:r>
        <w:t xml:space="preserve">Cenni alla struttura del DNA e geni. Ripasso della struttura del DNA e della sua duplicazione. </w:t>
      </w:r>
    </w:p>
    <w:p w14:paraId="3A9989FF" w14:textId="4E73B2CA" w:rsidR="00835035" w:rsidRDefault="00835035"/>
    <w:p w14:paraId="23368C95" w14:textId="77777777" w:rsidR="00835035" w:rsidRDefault="00835035"/>
    <w:p w14:paraId="25AB1191" w14:textId="10C2D81F" w:rsidR="00E27C69" w:rsidRPr="00E27C69" w:rsidRDefault="00E27C69">
      <w:pPr>
        <w:rPr>
          <w:b/>
          <w:bCs/>
          <w:sz w:val="28"/>
          <w:szCs w:val="28"/>
        </w:rPr>
      </w:pPr>
      <w:r w:rsidRPr="00E27C69">
        <w:rPr>
          <w:b/>
          <w:bCs/>
          <w:sz w:val="28"/>
          <w:szCs w:val="28"/>
        </w:rPr>
        <w:t>SCIENZE DELLA TERRA</w:t>
      </w:r>
    </w:p>
    <w:p w14:paraId="25AB4075" w14:textId="77777777" w:rsidR="00E27C69" w:rsidRDefault="00E27C69"/>
    <w:p w14:paraId="13BAF5E2" w14:textId="77777777" w:rsidR="000535B0" w:rsidRDefault="00835035">
      <w:r>
        <w:t>VULCANISMO.</w:t>
      </w:r>
      <w:r>
        <w:t xml:space="preserve"> Classificazione dei vulcani in base all'attività</w:t>
      </w:r>
      <w:r w:rsidR="000535B0">
        <w:t>.</w:t>
      </w:r>
      <w:r>
        <w:t xml:space="preserve"> Manifestazioni vulcaniche esplosive ed effusive Manifestazioni post vulcaniche. Rischio vulcanico </w:t>
      </w:r>
    </w:p>
    <w:p w14:paraId="24596D17" w14:textId="77777777" w:rsidR="000535B0" w:rsidRDefault="000535B0">
      <w:r>
        <w:t xml:space="preserve">SISMOLOGIA. </w:t>
      </w:r>
      <w:r w:rsidR="00835035">
        <w:t xml:space="preserve">Teoria del rimbalzo elastico. Classificazione delle onde </w:t>
      </w:r>
      <w:proofErr w:type="spellStart"/>
      <w:proofErr w:type="gramStart"/>
      <w:r w:rsidR="00835035">
        <w:t>sismiche</w:t>
      </w:r>
      <w:r>
        <w:t>.</w:t>
      </w:r>
      <w:r w:rsidR="00835035">
        <w:t>Sismografi</w:t>
      </w:r>
      <w:proofErr w:type="spellEnd"/>
      <w:proofErr w:type="gramEnd"/>
      <w:r w:rsidR="00835035">
        <w:t xml:space="preserve"> e sismogramma. Gli tsunami. Determinazione dell'epicentro di un terremoto. Dove avvengono i terremoti</w:t>
      </w:r>
      <w:r>
        <w:t>.</w:t>
      </w:r>
      <w:r w:rsidR="00835035">
        <w:t xml:space="preserve"> Scala Richter e scala </w:t>
      </w:r>
      <w:proofErr w:type="gramStart"/>
      <w:r w:rsidR="00835035">
        <w:t>Mercalli .</w:t>
      </w:r>
      <w:proofErr w:type="gramEnd"/>
      <w:r w:rsidR="00835035">
        <w:t xml:space="preserve"> </w:t>
      </w:r>
      <w:r>
        <w:t xml:space="preserve"> </w:t>
      </w:r>
      <w:proofErr w:type="spellStart"/>
      <w:r w:rsidR="00835035">
        <w:t>Isosisme</w:t>
      </w:r>
      <w:proofErr w:type="spellEnd"/>
      <w:r>
        <w:t xml:space="preserve">. </w:t>
      </w:r>
      <w:r w:rsidR="00835035">
        <w:t xml:space="preserve"> Pericolosità sismica. </w:t>
      </w:r>
    </w:p>
    <w:p w14:paraId="3985340D" w14:textId="77777777" w:rsidR="000535B0" w:rsidRDefault="000535B0"/>
    <w:p w14:paraId="138E9DEE" w14:textId="01FEFD8E" w:rsidR="00835035" w:rsidRDefault="00835035">
      <w:bookmarkStart w:id="0" w:name="_Hlk137746871"/>
    </w:p>
    <w:bookmarkEnd w:id="0"/>
    <w:p w14:paraId="2E6FE83D" w14:textId="77777777" w:rsidR="00E27C69" w:rsidRDefault="00E27C69"/>
    <w:sectPr w:rsidR="00E27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AD"/>
    <w:rsid w:val="000535B0"/>
    <w:rsid w:val="001B53E9"/>
    <w:rsid w:val="001C68AD"/>
    <w:rsid w:val="00835035"/>
    <w:rsid w:val="00A27E78"/>
    <w:rsid w:val="00E15FC3"/>
    <w:rsid w:val="00E23E15"/>
    <w:rsid w:val="00E27C69"/>
    <w:rsid w:val="00E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B765"/>
  <w15:chartTrackingRefBased/>
  <w15:docId w15:val="{A5D98400-5D0D-4C46-BAB8-170A4B78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Calafati</dc:creator>
  <cp:keywords/>
  <dc:description/>
  <cp:lastModifiedBy>Ilaria Calafati</cp:lastModifiedBy>
  <cp:revision>2</cp:revision>
  <dcterms:created xsi:type="dcterms:W3CDTF">2023-06-15T17:34:00Z</dcterms:created>
  <dcterms:modified xsi:type="dcterms:W3CDTF">2023-06-15T17:34:00Z</dcterms:modified>
</cp:coreProperties>
</file>